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7EE" w:rsidRDefault="002A4B8A" w:rsidP="00FD77EE">
      <w:pPr>
        <w:pBdr>
          <w:bottom w:val="single" w:sz="8" w:space="10" w:color="003E7E"/>
        </w:pBdr>
        <w:rPr>
          <w:b/>
          <w:color w:val="003E7E"/>
        </w:rPr>
      </w:pPr>
      <w:r w:rsidRPr="002A4B8A">
        <w:rPr>
          <w:b/>
          <w:color w:val="EF4135"/>
        </w:rPr>
        <w:t>Gloucestershire Constabulary</w:t>
      </w:r>
      <w:r>
        <w:br/>
      </w:r>
      <w:r w:rsidRPr="002A4B8A">
        <w:rPr>
          <w:color w:val="003E7E"/>
        </w:rPr>
        <w:t>Police Headquarters</w:t>
      </w:r>
      <w:r w:rsidRPr="002A4B8A">
        <w:rPr>
          <w:color w:val="003E7E"/>
        </w:rPr>
        <w:br/>
        <w:t>No.1 Waterwells, Waterwells Drive</w:t>
      </w:r>
      <w:r w:rsidRPr="002A4B8A">
        <w:rPr>
          <w:color w:val="003E7E"/>
        </w:rPr>
        <w:br/>
        <w:t>Quedgeley, Gloucester. GL2 2AN</w:t>
      </w:r>
      <w:r>
        <w:br/>
      </w:r>
      <w:hyperlink r:id="rId8" w:history="1">
        <w:r w:rsidRPr="002A4B8A">
          <w:rPr>
            <w:rStyle w:val="Hyperlink"/>
            <w:b/>
            <w:color w:val="003E7E"/>
            <w:u w:val="none"/>
          </w:rPr>
          <w:t>www.gloucestershire.police.uk</w:t>
        </w:r>
      </w:hyperlink>
      <w:r w:rsidR="00AE5641">
        <w:tab/>
      </w:r>
    </w:p>
    <w:p w:rsidR="003A37AA" w:rsidRDefault="003A37AA" w:rsidP="003A37AA">
      <w:pPr>
        <w:pStyle w:val="Title"/>
        <w:jc w:val="center"/>
      </w:pPr>
      <w:r>
        <w:t>Police Information Point</w:t>
      </w:r>
    </w:p>
    <w:p w:rsidR="003A37AA" w:rsidRDefault="003A37AA" w:rsidP="003A37AA">
      <w:pPr>
        <w:pStyle w:val="Subtitle"/>
        <w:rPr>
          <w:sz w:val="2"/>
        </w:rPr>
      </w:pPr>
    </w:p>
    <w:p w:rsidR="003A37AA" w:rsidRPr="003A37AA" w:rsidRDefault="003A37AA" w:rsidP="003A37AA"/>
    <w:p w:rsidR="00FD77EE" w:rsidRDefault="007B7E88" w:rsidP="007B7E88">
      <w:pPr>
        <w:jc w:val="center"/>
        <w:rPr>
          <w:b/>
          <w:sz w:val="33"/>
          <w:szCs w:val="33"/>
        </w:rPr>
      </w:pPr>
      <w:r w:rsidRPr="007B7E88">
        <w:rPr>
          <w:b/>
          <w:sz w:val="33"/>
          <w:szCs w:val="33"/>
        </w:rPr>
        <w:t>Have you got any police</w:t>
      </w:r>
      <w:r w:rsidR="003A37AA">
        <w:rPr>
          <w:b/>
          <w:sz w:val="33"/>
          <w:szCs w:val="33"/>
        </w:rPr>
        <w:t>/community</w:t>
      </w:r>
      <w:r w:rsidRPr="007B7E88">
        <w:rPr>
          <w:b/>
          <w:sz w:val="33"/>
          <w:szCs w:val="33"/>
        </w:rPr>
        <w:t xml:space="preserve"> related issues or concerns? </w:t>
      </w:r>
    </w:p>
    <w:p w:rsidR="003A37AA" w:rsidRPr="007B7E88" w:rsidRDefault="003A37AA" w:rsidP="007B7E88">
      <w:pPr>
        <w:jc w:val="center"/>
        <w:rPr>
          <w:b/>
          <w:sz w:val="33"/>
          <w:szCs w:val="33"/>
        </w:rPr>
      </w:pPr>
    </w:p>
    <w:p w:rsidR="007B7E88" w:rsidRPr="007B7E88" w:rsidRDefault="004066E5" w:rsidP="007B7E88">
      <w:pPr>
        <w:jc w:val="center"/>
        <w:rPr>
          <w:b/>
          <w:sz w:val="33"/>
          <w:szCs w:val="33"/>
        </w:rPr>
      </w:pPr>
      <w:r>
        <w:rPr>
          <w:b/>
          <w:sz w:val="33"/>
          <w:szCs w:val="33"/>
        </w:rPr>
        <w:t>Come and m</w:t>
      </w:r>
      <w:r w:rsidR="003A37AA">
        <w:rPr>
          <w:b/>
          <w:sz w:val="33"/>
          <w:szCs w:val="33"/>
        </w:rPr>
        <w:t>eet your local PCSO</w:t>
      </w:r>
      <w:r w:rsidR="007B7E88" w:rsidRPr="007B7E88">
        <w:rPr>
          <w:b/>
          <w:sz w:val="33"/>
          <w:szCs w:val="33"/>
        </w:rPr>
        <w:t xml:space="preserve"> and discuss them. </w:t>
      </w:r>
    </w:p>
    <w:p w:rsidR="007B7E88" w:rsidRPr="007B7E88" w:rsidRDefault="007B7E88" w:rsidP="007B7E88"/>
    <w:p w:rsidR="007B7E88" w:rsidRDefault="003A37AA" w:rsidP="007B7E88">
      <w:r w:rsidRPr="00FE1754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620260" cy="1967345"/>
            <wp:effectExtent l="0" t="0" r="8890" b="0"/>
            <wp:wrapTight wrapText="bothSides">
              <wp:wrapPolygon edited="0">
                <wp:start x="0" y="0"/>
                <wp:lineTo x="0" y="21335"/>
                <wp:lineTo x="21553" y="21335"/>
                <wp:lineTo x="2155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0" t="25528" r="53325" b="19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260" cy="196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7E88" w:rsidRDefault="007B7E88" w:rsidP="007B7E88">
      <w:pPr>
        <w:jc w:val="center"/>
      </w:pPr>
    </w:p>
    <w:p w:rsidR="007B7E88" w:rsidRPr="007B7E88" w:rsidRDefault="007B7E88" w:rsidP="007B7E88"/>
    <w:p w:rsidR="007B7E88" w:rsidRPr="007B7E88" w:rsidRDefault="007B7E88" w:rsidP="007B7E88"/>
    <w:p w:rsidR="007B7E88" w:rsidRPr="007B7E88" w:rsidRDefault="007B7E88" w:rsidP="007B7E88"/>
    <w:p w:rsidR="007B7E88" w:rsidRPr="007B7E88" w:rsidRDefault="007B7E88" w:rsidP="007B7E88"/>
    <w:p w:rsidR="007B7E88" w:rsidRPr="007B7E88" w:rsidRDefault="007B7E88" w:rsidP="007B7E88"/>
    <w:p w:rsidR="007B7E88" w:rsidRDefault="007B7E88" w:rsidP="007B7E88"/>
    <w:p w:rsidR="007B7E88" w:rsidRPr="007B7E88" w:rsidRDefault="007B7E88" w:rsidP="007B7E88">
      <w:pPr>
        <w:jc w:val="center"/>
        <w:rPr>
          <w:sz w:val="34"/>
          <w:szCs w:val="34"/>
        </w:rPr>
      </w:pPr>
    </w:p>
    <w:p w:rsidR="007B7E88" w:rsidRPr="007B7E88" w:rsidRDefault="007B7E88" w:rsidP="007B7E88">
      <w:pPr>
        <w:rPr>
          <w:sz w:val="34"/>
          <w:szCs w:val="34"/>
        </w:rPr>
      </w:pPr>
      <w:r w:rsidRPr="007B7E88">
        <w:rPr>
          <w:b/>
          <w:sz w:val="34"/>
          <w:szCs w:val="34"/>
        </w:rPr>
        <w:t>When:</w:t>
      </w:r>
      <w:r w:rsidRPr="007B7E88">
        <w:rPr>
          <w:sz w:val="34"/>
          <w:szCs w:val="34"/>
        </w:rPr>
        <w:t xml:space="preserve"> </w:t>
      </w:r>
      <w:r w:rsidR="00271E0C">
        <w:rPr>
          <w:sz w:val="34"/>
          <w:szCs w:val="34"/>
        </w:rPr>
        <w:t>Tuesday 26</w:t>
      </w:r>
      <w:r w:rsidRPr="007B7E88">
        <w:rPr>
          <w:sz w:val="34"/>
          <w:szCs w:val="34"/>
          <w:vertAlign w:val="superscript"/>
        </w:rPr>
        <w:t>th</w:t>
      </w:r>
      <w:r w:rsidRPr="007B7E88">
        <w:rPr>
          <w:sz w:val="34"/>
          <w:szCs w:val="34"/>
        </w:rPr>
        <w:t xml:space="preserve"> </w:t>
      </w:r>
      <w:r w:rsidR="003A37AA">
        <w:rPr>
          <w:sz w:val="34"/>
          <w:szCs w:val="34"/>
        </w:rPr>
        <w:t>August 2025</w:t>
      </w:r>
    </w:p>
    <w:p w:rsidR="007B7E88" w:rsidRPr="007B7E88" w:rsidRDefault="007B7E88" w:rsidP="007B7E88">
      <w:pPr>
        <w:rPr>
          <w:sz w:val="34"/>
          <w:szCs w:val="34"/>
        </w:rPr>
      </w:pPr>
    </w:p>
    <w:p w:rsidR="007B7E88" w:rsidRPr="007B7E88" w:rsidRDefault="007B7E88" w:rsidP="007B7E88">
      <w:pPr>
        <w:rPr>
          <w:sz w:val="34"/>
          <w:szCs w:val="34"/>
        </w:rPr>
      </w:pPr>
      <w:r w:rsidRPr="007B7E88">
        <w:rPr>
          <w:b/>
          <w:sz w:val="34"/>
          <w:szCs w:val="34"/>
        </w:rPr>
        <w:t>Time:</w:t>
      </w:r>
      <w:r w:rsidRPr="007B7E88">
        <w:rPr>
          <w:sz w:val="34"/>
          <w:szCs w:val="34"/>
        </w:rPr>
        <w:t xml:space="preserve"> 1</w:t>
      </w:r>
      <w:r w:rsidR="00271E0C">
        <w:rPr>
          <w:sz w:val="34"/>
          <w:szCs w:val="34"/>
        </w:rPr>
        <w:t>0:00am – 13:00</w:t>
      </w:r>
      <w:r w:rsidRPr="007B7E88">
        <w:rPr>
          <w:sz w:val="34"/>
          <w:szCs w:val="34"/>
        </w:rPr>
        <w:t xml:space="preserve">pm </w:t>
      </w:r>
    </w:p>
    <w:p w:rsidR="007B7E88" w:rsidRPr="007B7E88" w:rsidRDefault="007B7E88" w:rsidP="007B7E88">
      <w:pPr>
        <w:rPr>
          <w:sz w:val="34"/>
          <w:szCs w:val="34"/>
        </w:rPr>
      </w:pPr>
    </w:p>
    <w:p w:rsidR="007B7E88" w:rsidRDefault="007B7E88" w:rsidP="007B7E88">
      <w:pPr>
        <w:rPr>
          <w:sz w:val="32"/>
        </w:rPr>
      </w:pPr>
      <w:r w:rsidRPr="007B7E88">
        <w:rPr>
          <w:b/>
          <w:sz w:val="34"/>
          <w:szCs w:val="34"/>
        </w:rPr>
        <w:t>Where:</w:t>
      </w:r>
      <w:r w:rsidRPr="007B7E88">
        <w:rPr>
          <w:sz w:val="34"/>
          <w:szCs w:val="34"/>
        </w:rPr>
        <w:t xml:space="preserve"> </w:t>
      </w:r>
      <w:r w:rsidR="00271E0C">
        <w:rPr>
          <w:sz w:val="34"/>
          <w:szCs w:val="34"/>
        </w:rPr>
        <w:t xml:space="preserve">Hunts Grove Primary Academy </w:t>
      </w:r>
      <w:bookmarkStart w:id="0" w:name="_GoBack"/>
      <w:bookmarkEnd w:id="0"/>
    </w:p>
    <w:p w:rsidR="007B7E88" w:rsidRPr="007B7E88" w:rsidRDefault="007B7E88" w:rsidP="007B7E88">
      <w:pPr>
        <w:tabs>
          <w:tab w:val="left" w:pos="7244"/>
        </w:tabs>
        <w:rPr>
          <w:sz w:val="32"/>
        </w:rPr>
      </w:pPr>
    </w:p>
    <w:sectPr w:rsidR="007B7E88" w:rsidRPr="007B7E88" w:rsidSect="0098293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09" w:right="1134" w:bottom="709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420" w:rsidRDefault="006A0420" w:rsidP="006E7CFE">
      <w:r>
        <w:separator/>
      </w:r>
    </w:p>
  </w:endnote>
  <w:endnote w:type="continuationSeparator" w:id="0">
    <w:p w:rsidR="006A0420" w:rsidRDefault="006A0420" w:rsidP="006E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B8A" w:rsidRDefault="002A4B8A" w:rsidP="002A4B8A">
    <w:pPr>
      <w:pStyle w:val="Footer"/>
      <w:pBdr>
        <w:bottom w:val="single" w:sz="8" w:space="1" w:color="003E7E"/>
      </w:pBdr>
      <w:jc w:val="cen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4428"/>
      <w:gridCol w:w="3140"/>
    </w:tblGrid>
    <w:tr w:rsidR="002A4B8A" w:rsidTr="003C44FD">
      <w:trPr>
        <w:trHeight w:val="283"/>
      </w:trPr>
      <w:tc>
        <w:tcPr>
          <w:tcW w:w="1074" w:type="pct"/>
          <w:vAlign w:val="center"/>
        </w:tcPr>
        <w:p w:rsidR="002A4B8A" w:rsidRPr="00E37A1A" w:rsidRDefault="002A4B8A" w:rsidP="003C44FD">
          <w:pPr>
            <w:pStyle w:val="Footer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2297" w:type="pct"/>
          <w:vAlign w:val="center"/>
        </w:tcPr>
        <w:p w:rsidR="002A4B8A" w:rsidRPr="00E37A1A" w:rsidRDefault="002A4B8A" w:rsidP="003C44FD">
          <w:pPr>
            <w:pStyle w:val="Footer"/>
            <w:rPr>
              <w:b/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1629" w:type="pct"/>
          <w:vAlign w:val="center"/>
        </w:tcPr>
        <w:sdt>
          <w:sdtPr>
            <w:rPr>
              <w:color w:val="808080" w:themeColor="background1" w:themeShade="80"/>
              <w:sz w:val="18"/>
              <w:szCs w:val="18"/>
            </w:rPr>
            <w:id w:val="252246958"/>
            <w:placeholder>
              <w:docPart w:val="96A87FDAA63949C296A3BF12AD2FF33C"/>
            </w:placeholder>
          </w:sdtPr>
          <w:sdtEndPr/>
          <w:sdtContent>
            <w:p w:rsidR="002A4B8A" w:rsidRPr="00E37A1A" w:rsidRDefault="002A4B8A" w:rsidP="003C44FD">
              <w:pPr>
                <w:pStyle w:val="Footer"/>
                <w:jc w:val="right"/>
                <w:rPr>
                  <w:rFonts w:cs="Arial"/>
                  <w:color w:val="808080" w:themeColor="background1" w:themeShade="80"/>
                  <w:sz w:val="18"/>
                  <w:szCs w:val="18"/>
                </w:rPr>
              </w:pPr>
              <w:r w:rsidRPr="00E37A1A">
                <w:rPr>
                  <w:color w:val="808080" w:themeColor="background1" w:themeShade="80"/>
                  <w:sz w:val="18"/>
                  <w:szCs w:val="18"/>
                </w:rPr>
                <w:t xml:space="preserve">Page </w:t>
              </w:r>
              <w:r w:rsidRPr="00E37A1A">
                <w:rPr>
                  <w:color w:val="808080" w:themeColor="background1" w:themeShade="80"/>
                  <w:sz w:val="18"/>
                  <w:szCs w:val="18"/>
                </w:rPr>
                <w:fldChar w:fldCharType="begin"/>
              </w:r>
              <w:r w:rsidRPr="00E37A1A">
                <w:rPr>
                  <w:color w:val="808080" w:themeColor="background1" w:themeShade="80"/>
                  <w:sz w:val="18"/>
                  <w:szCs w:val="18"/>
                </w:rPr>
                <w:instrText xml:space="preserve"> PAGE   \* MERGEFORMAT </w:instrText>
              </w:r>
              <w:r w:rsidRPr="00E37A1A">
                <w:rPr>
                  <w:color w:val="808080" w:themeColor="background1" w:themeShade="80"/>
                  <w:sz w:val="18"/>
                  <w:szCs w:val="18"/>
                </w:rPr>
                <w:fldChar w:fldCharType="separate"/>
              </w:r>
              <w:r w:rsidR="003A37AA">
                <w:rPr>
                  <w:noProof/>
                  <w:color w:val="808080" w:themeColor="background1" w:themeShade="80"/>
                  <w:sz w:val="18"/>
                  <w:szCs w:val="18"/>
                </w:rPr>
                <w:t>2</w:t>
              </w:r>
              <w:r w:rsidRPr="00E37A1A">
                <w:rPr>
                  <w:color w:val="808080" w:themeColor="background1" w:themeShade="80"/>
                  <w:sz w:val="18"/>
                  <w:szCs w:val="18"/>
                </w:rPr>
                <w:fldChar w:fldCharType="end"/>
              </w:r>
              <w:r w:rsidRPr="00E37A1A">
                <w:rPr>
                  <w:color w:val="808080" w:themeColor="background1" w:themeShade="80"/>
                  <w:sz w:val="18"/>
                  <w:szCs w:val="18"/>
                </w:rPr>
                <w:t xml:space="preserve"> of </w:t>
              </w:r>
              <w:r w:rsidRPr="00E37A1A">
                <w:rPr>
                  <w:color w:val="808080" w:themeColor="background1" w:themeShade="80"/>
                  <w:sz w:val="18"/>
                  <w:szCs w:val="18"/>
                </w:rPr>
                <w:fldChar w:fldCharType="begin"/>
              </w:r>
              <w:r w:rsidRPr="00E37A1A">
                <w:rPr>
                  <w:color w:val="808080" w:themeColor="background1" w:themeShade="80"/>
                  <w:sz w:val="18"/>
                  <w:szCs w:val="18"/>
                </w:rPr>
                <w:instrText xml:space="preserve"> NUMPAGES   \* MERGEFORMAT </w:instrText>
              </w:r>
              <w:r w:rsidRPr="00E37A1A">
                <w:rPr>
                  <w:color w:val="808080" w:themeColor="background1" w:themeShade="80"/>
                  <w:sz w:val="18"/>
                  <w:szCs w:val="18"/>
                </w:rPr>
                <w:fldChar w:fldCharType="separate"/>
              </w:r>
              <w:r w:rsidR="003A37AA">
                <w:rPr>
                  <w:noProof/>
                  <w:color w:val="808080" w:themeColor="background1" w:themeShade="80"/>
                  <w:sz w:val="18"/>
                  <w:szCs w:val="18"/>
                </w:rPr>
                <w:t>1</w:t>
              </w:r>
              <w:r w:rsidRPr="00E37A1A">
                <w:rPr>
                  <w:color w:val="808080" w:themeColor="background1" w:themeShade="80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F902D5" w:rsidRPr="00E37A1A" w:rsidRDefault="00F902D5" w:rsidP="00E37A1A">
    <w:pPr>
      <w:pStyle w:val="Foo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41" w:rsidRDefault="00AE5641" w:rsidP="00AE5641">
    <w:pPr>
      <w:pStyle w:val="Footer"/>
      <w:pBdr>
        <w:bottom w:val="single" w:sz="8" w:space="1" w:color="003E7E"/>
      </w:pBd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AE5641" w:rsidTr="00C66C7C">
      <w:trPr>
        <w:trHeight w:val="993"/>
      </w:trPr>
      <w:tc>
        <w:tcPr>
          <w:tcW w:w="1629" w:type="pct"/>
          <w:vAlign w:val="center"/>
        </w:tcPr>
        <w:sdt>
          <w:sdtPr>
            <w:rPr>
              <w:color w:val="808080" w:themeColor="background1" w:themeShade="80"/>
              <w:sz w:val="18"/>
              <w:szCs w:val="18"/>
            </w:rPr>
            <w:id w:val="-328294773"/>
            <w:lock w:val="sdtLocked"/>
            <w:placeholder>
              <w:docPart w:val="DE212E1F92F441C1AC4842F131F5552D"/>
            </w:placeholder>
          </w:sdtPr>
          <w:sdtEndPr/>
          <w:sdtContent>
            <w:p w:rsidR="00C66C7C" w:rsidRDefault="00AE5641" w:rsidP="00C66C7C">
              <w:pPr>
                <w:pStyle w:val="Footer"/>
                <w:jc w:val="center"/>
                <w:rPr>
                  <w:rFonts w:cs="Arial"/>
                  <w:color w:val="808080" w:themeColor="background1" w:themeShade="80"/>
                  <w:sz w:val="18"/>
                  <w:szCs w:val="18"/>
                </w:rPr>
              </w:pPr>
              <w:r w:rsidRPr="00AE5641">
                <w:rPr>
                  <w:rFonts w:cs="Arial"/>
                  <w:color w:val="808080" w:themeColor="background1" w:themeShade="80"/>
                  <w:sz w:val="18"/>
                  <w:szCs w:val="18"/>
                </w:rPr>
                <w:t>We are committed to being an anti-discriminatory organisation. This means not only acting in a non-dis</w:t>
              </w:r>
              <w:r>
                <w:rPr>
                  <w:rFonts w:cs="Arial"/>
                  <w:color w:val="808080" w:themeColor="background1" w:themeShade="80"/>
                  <w:sz w:val="18"/>
                  <w:szCs w:val="18"/>
                </w:rPr>
                <w:t xml:space="preserve">criminatory way, but addressing </w:t>
              </w:r>
              <w:r w:rsidRPr="00AE5641">
                <w:rPr>
                  <w:rFonts w:cs="Arial"/>
                  <w:color w:val="808080" w:themeColor="background1" w:themeShade="80"/>
                  <w:sz w:val="18"/>
                  <w:szCs w:val="18"/>
                </w:rPr>
                <w:t>systemic inequalities, disadvantage and discrimination.</w:t>
              </w:r>
            </w:p>
            <w:p w:rsidR="00AE5641" w:rsidRPr="00077644" w:rsidRDefault="00271E0C" w:rsidP="00077644">
              <w:pPr>
                <w:pStyle w:val="Footer"/>
                <w:jc w:val="right"/>
                <w:rPr>
                  <w:color w:val="808080" w:themeColor="background1" w:themeShade="80"/>
                  <w:sz w:val="18"/>
                  <w:szCs w:val="18"/>
                </w:rPr>
              </w:pPr>
              <w:sdt>
                <w:sdtPr>
                  <w:rPr>
                    <w:color w:val="808080" w:themeColor="background1" w:themeShade="80"/>
                    <w:sz w:val="18"/>
                    <w:szCs w:val="18"/>
                  </w:rPr>
                  <w:id w:val="1238910958"/>
                </w:sdtPr>
                <w:sdtEndPr/>
                <w:sdtContent>
                  <w:r w:rsidR="00C66C7C" w:rsidRPr="00E37A1A">
                    <w:rPr>
                      <w:color w:val="808080" w:themeColor="background1" w:themeShade="80"/>
                      <w:sz w:val="18"/>
                      <w:szCs w:val="18"/>
                    </w:rPr>
                    <w:t xml:space="preserve">Page </w:t>
                  </w:r>
                  <w:r w:rsidR="00C66C7C" w:rsidRPr="00E37A1A">
                    <w:rPr>
                      <w:color w:val="808080" w:themeColor="background1" w:themeShade="80"/>
                      <w:sz w:val="18"/>
                      <w:szCs w:val="18"/>
                    </w:rPr>
                    <w:fldChar w:fldCharType="begin"/>
                  </w:r>
                  <w:r w:rsidR="00C66C7C" w:rsidRPr="00E37A1A">
                    <w:rPr>
                      <w:color w:val="808080" w:themeColor="background1" w:themeShade="80"/>
                      <w:sz w:val="18"/>
                      <w:szCs w:val="18"/>
                    </w:rPr>
                    <w:instrText xml:space="preserve"> PAGE   \* MERGEFORMAT </w:instrText>
                  </w:r>
                  <w:r w:rsidR="00C66C7C" w:rsidRPr="00E37A1A">
                    <w:rPr>
                      <w:color w:val="808080" w:themeColor="background1" w:themeShade="80"/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color w:val="808080" w:themeColor="background1" w:themeShade="80"/>
                      <w:sz w:val="18"/>
                      <w:szCs w:val="18"/>
                    </w:rPr>
                    <w:t>1</w:t>
                  </w:r>
                  <w:r w:rsidR="00C66C7C" w:rsidRPr="00E37A1A">
                    <w:rPr>
                      <w:color w:val="808080" w:themeColor="background1" w:themeShade="80"/>
                      <w:sz w:val="18"/>
                      <w:szCs w:val="18"/>
                    </w:rPr>
                    <w:fldChar w:fldCharType="end"/>
                  </w:r>
                  <w:r w:rsidR="00C66C7C" w:rsidRPr="00E37A1A">
                    <w:rPr>
                      <w:color w:val="808080" w:themeColor="background1" w:themeShade="80"/>
                      <w:sz w:val="18"/>
                      <w:szCs w:val="18"/>
                    </w:rPr>
                    <w:t xml:space="preserve"> of </w:t>
                  </w:r>
                  <w:r w:rsidR="00C66C7C" w:rsidRPr="00E37A1A">
                    <w:rPr>
                      <w:color w:val="808080" w:themeColor="background1" w:themeShade="80"/>
                      <w:sz w:val="18"/>
                      <w:szCs w:val="18"/>
                    </w:rPr>
                    <w:fldChar w:fldCharType="begin"/>
                  </w:r>
                  <w:r w:rsidR="00C66C7C" w:rsidRPr="00E37A1A">
                    <w:rPr>
                      <w:color w:val="808080" w:themeColor="background1" w:themeShade="80"/>
                      <w:sz w:val="18"/>
                      <w:szCs w:val="18"/>
                    </w:rPr>
                    <w:instrText xml:space="preserve"> NUMPAGES   \* MERGEFORMAT </w:instrText>
                  </w:r>
                  <w:r w:rsidR="00C66C7C" w:rsidRPr="00E37A1A">
                    <w:rPr>
                      <w:color w:val="808080" w:themeColor="background1" w:themeShade="80"/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color w:val="808080" w:themeColor="background1" w:themeShade="80"/>
                      <w:sz w:val="18"/>
                      <w:szCs w:val="18"/>
                    </w:rPr>
                    <w:t>1</w:t>
                  </w:r>
                  <w:r w:rsidR="00C66C7C" w:rsidRPr="00E37A1A">
                    <w:rPr>
                      <w:color w:val="808080" w:themeColor="background1" w:themeShade="80"/>
                      <w:sz w:val="18"/>
                      <w:szCs w:val="18"/>
                    </w:rPr>
                    <w:fldChar w:fldCharType="end"/>
                  </w:r>
                </w:sdtContent>
              </w:sdt>
            </w:p>
          </w:sdtContent>
        </w:sdt>
      </w:tc>
    </w:tr>
  </w:tbl>
  <w:p w:rsidR="00F902D5" w:rsidRPr="004C4588" w:rsidRDefault="00F902D5" w:rsidP="00A2113C">
    <w:pPr>
      <w:pStyle w:val="Footer"/>
      <w:rPr>
        <w:b/>
        <w:cap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420" w:rsidRDefault="006A0420" w:rsidP="006E7CFE">
      <w:r>
        <w:separator/>
      </w:r>
    </w:p>
  </w:footnote>
  <w:footnote w:type="continuationSeparator" w:id="0">
    <w:p w:rsidR="006A0420" w:rsidRDefault="006A0420" w:rsidP="006E7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2D5" w:rsidRPr="002A4B8A" w:rsidRDefault="00F902D5" w:rsidP="002A4B8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753" w:rsidRPr="00A14753" w:rsidRDefault="002A4B8A" w:rsidP="00A14753">
    <w:pPr>
      <w:pStyle w:val="Header"/>
      <w:jc w:val="center"/>
      <w:rPr>
        <w:caps/>
        <w:color w:val="808080" w:themeColor="background1" w:themeShade="80"/>
        <w:sz w:val="18"/>
        <w:szCs w:val="18"/>
      </w:rPr>
    </w:pPr>
    <w:r>
      <w:rPr>
        <w:caps/>
        <w:noProof/>
        <w:color w:val="808080" w:themeColor="background1" w:themeShade="80"/>
        <w:sz w:val="18"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248A8F21" wp14:editId="72A1B8D5">
          <wp:simplePos x="0" y="0"/>
          <wp:positionH relativeFrom="margin">
            <wp:posOffset>5223510</wp:posOffset>
          </wp:positionH>
          <wp:positionV relativeFrom="paragraph">
            <wp:posOffset>122844</wp:posOffset>
          </wp:positionV>
          <wp:extent cx="986400" cy="1116000"/>
          <wp:effectExtent l="0" t="0" r="4445" b="825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st-only-72dpi-spac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4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02D5" w:rsidRPr="00A5348C">
      <w:rPr>
        <w:caps/>
        <w:color w:val="808080" w:themeColor="background1" w:themeShade="80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51AF3"/>
    <w:multiLevelType w:val="hybridMultilevel"/>
    <w:tmpl w:val="BF9081D8"/>
    <w:lvl w:ilvl="0" w:tplc="A1A6F8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1652A"/>
    <w:multiLevelType w:val="hybridMultilevel"/>
    <w:tmpl w:val="5FE2DB3C"/>
    <w:lvl w:ilvl="0" w:tplc="0D84DAE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26205B"/>
    <w:multiLevelType w:val="hybridMultilevel"/>
    <w:tmpl w:val="722A5182"/>
    <w:lvl w:ilvl="0" w:tplc="623C0CEC">
      <w:numFmt w:val="bullet"/>
      <w:lvlText w:val="-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FD0216"/>
    <w:multiLevelType w:val="hybridMultilevel"/>
    <w:tmpl w:val="64A8E1D2"/>
    <w:lvl w:ilvl="0" w:tplc="D03661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90132"/>
    <w:multiLevelType w:val="hybridMultilevel"/>
    <w:tmpl w:val="16783E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22B81"/>
    <w:multiLevelType w:val="hybridMultilevel"/>
    <w:tmpl w:val="25C444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12AF0"/>
    <w:multiLevelType w:val="hybridMultilevel"/>
    <w:tmpl w:val="3C307A1A"/>
    <w:lvl w:ilvl="0" w:tplc="2222C8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D3CF9"/>
    <w:multiLevelType w:val="hybridMultilevel"/>
    <w:tmpl w:val="6552989A"/>
    <w:lvl w:ilvl="0" w:tplc="FFB0C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E2B6E"/>
    <w:multiLevelType w:val="hybridMultilevel"/>
    <w:tmpl w:val="F20C3E8C"/>
    <w:lvl w:ilvl="0" w:tplc="71BA79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C71D7"/>
    <w:multiLevelType w:val="hybridMultilevel"/>
    <w:tmpl w:val="3428312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D629C"/>
    <w:multiLevelType w:val="hybridMultilevel"/>
    <w:tmpl w:val="E482F706"/>
    <w:lvl w:ilvl="0" w:tplc="4A0E8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5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efaultTableStyle w:val="Style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FE"/>
    <w:rsid w:val="00000DA6"/>
    <w:rsid w:val="0001539B"/>
    <w:rsid w:val="000545E1"/>
    <w:rsid w:val="00055F2F"/>
    <w:rsid w:val="0006315C"/>
    <w:rsid w:val="00077644"/>
    <w:rsid w:val="00094EE6"/>
    <w:rsid w:val="000E1A9A"/>
    <w:rsid w:val="000E5C39"/>
    <w:rsid w:val="000F3922"/>
    <w:rsid w:val="000F4158"/>
    <w:rsid w:val="0010563B"/>
    <w:rsid w:val="00111F63"/>
    <w:rsid w:val="00117495"/>
    <w:rsid w:val="00132661"/>
    <w:rsid w:val="00141108"/>
    <w:rsid w:val="00150667"/>
    <w:rsid w:val="0015396A"/>
    <w:rsid w:val="0018250B"/>
    <w:rsid w:val="00182AC2"/>
    <w:rsid w:val="00193A42"/>
    <w:rsid w:val="001A6EFA"/>
    <w:rsid w:val="001C0BFD"/>
    <w:rsid w:val="001C0D99"/>
    <w:rsid w:val="001E1284"/>
    <w:rsid w:val="001F0E5D"/>
    <w:rsid w:val="001F4C20"/>
    <w:rsid w:val="0020684E"/>
    <w:rsid w:val="00214DFF"/>
    <w:rsid w:val="00215B00"/>
    <w:rsid w:val="002254D5"/>
    <w:rsid w:val="0025440A"/>
    <w:rsid w:val="00255946"/>
    <w:rsid w:val="00271E0C"/>
    <w:rsid w:val="00284DD0"/>
    <w:rsid w:val="002A4B8A"/>
    <w:rsid w:val="002C07D8"/>
    <w:rsid w:val="002E1DFD"/>
    <w:rsid w:val="002F5B6E"/>
    <w:rsid w:val="003100E8"/>
    <w:rsid w:val="0031788D"/>
    <w:rsid w:val="00322CF5"/>
    <w:rsid w:val="00341EE3"/>
    <w:rsid w:val="00366182"/>
    <w:rsid w:val="00380EBD"/>
    <w:rsid w:val="003816EC"/>
    <w:rsid w:val="00386863"/>
    <w:rsid w:val="00397340"/>
    <w:rsid w:val="003A121D"/>
    <w:rsid w:val="003A281F"/>
    <w:rsid w:val="003A37AA"/>
    <w:rsid w:val="003A42FE"/>
    <w:rsid w:val="00401BE3"/>
    <w:rsid w:val="004066E5"/>
    <w:rsid w:val="0044250F"/>
    <w:rsid w:val="004438B2"/>
    <w:rsid w:val="004667CA"/>
    <w:rsid w:val="004821DF"/>
    <w:rsid w:val="004A4101"/>
    <w:rsid w:val="004C4588"/>
    <w:rsid w:val="004D7501"/>
    <w:rsid w:val="004E3FB4"/>
    <w:rsid w:val="00510375"/>
    <w:rsid w:val="0051415F"/>
    <w:rsid w:val="0051612B"/>
    <w:rsid w:val="0052743A"/>
    <w:rsid w:val="005547C0"/>
    <w:rsid w:val="00565ACD"/>
    <w:rsid w:val="005673FB"/>
    <w:rsid w:val="00567CD9"/>
    <w:rsid w:val="005733F5"/>
    <w:rsid w:val="00587195"/>
    <w:rsid w:val="005922BE"/>
    <w:rsid w:val="00596697"/>
    <w:rsid w:val="005C45FC"/>
    <w:rsid w:val="005D11B4"/>
    <w:rsid w:val="005E0077"/>
    <w:rsid w:val="005E2244"/>
    <w:rsid w:val="005E52CA"/>
    <w:rsid w:val="005E7D9A"/>
    <w:rsid w:val="006223F5"/>
    <w:rsid w:val="006464DB"/>
    <w:rsid w:val="00655AF4"/>
    <w:rsid w:val="006614E5"/>
    <w:rsid w:val="00665BF2"/>
    <w:rsid w:val="00685BFD"/>
    <w:rsid w:val="006A0420"/>
    <w:rsid w:val="006D08EC"/>
    <w:rsid w:val="006D5321"/>
    <w:rsid w:val="006E6E5A"/>
    <w:rsid w:val="006E7CFE"/>
    <w:rsid w:val="006F3600"/>
    <w:rsid w:val="00721021"/>
    <w:rsid w:val="00730955"/>
    <w:rsid w:val="00744492"/>
    <w:rsid w:val="00747E62"/>
    <w:rsid w:val="00786986"/>
    <w:rsid w:val="007A6CDB"/>
    <w:rsid w:val="007A75A7"/>
    <w:rsid w:val="007B40CE"/>
    <w:rsid w:val="007B7E88"/>
    <w:rsid w:val="007F0AFE"/>
    <w:rsid w:val="0080538F"/>
    <w:rsid w:val="008062E7"/>
    <w:rsid w:val="00811BD0"/>
    <w:rsid w:val="008158FD"/>
    <w:rsid w:val="00824BBD"/>
    <w:rsid w:val="00825CAD"/>
    <w:rsid w:val="00830DDF"/>
    <w:rsid w:val="00870E1B"/>
    <w:rsid w:val="00881DCA"/>
    <w:rsid w:val="008A066E"/>
    <w:rsid w:val="008A3FCE"/>
    <w:rsid w:val="008C2B53"/>
    <w:rsid w:val="00913216"/>
    <w:rsid w:val="009277D9"/>
    <w:rsid w:val="00931C8A"/>
    <w:rsid w:val="00934B6C"/>
    <w:rsid w:val="0098293B"/>
    <w:rsid w:val="00996177"/>
    <w:rsid w:val="009C5900"/>
    <w:rsid w:val="00A0689B"/>
    <w:rsid w:val="00A14753"/>
    <w:rsid w:val="00A2113C"/>
    <w:rsid w:val="00A22274"/>
    <w:rsid w:val="00A37F08"/>
    <w:rsid w:val="00A40512"/>
    <w:rsid w:val="00A45F6F"/>
    <w:rsid w:val="00A5348C"/>
    <w:rsid w:val="00A54C10"/>
    <w:rsid w:val="00A71AC0"/>
    <w:rsid w:val="00AD497C"/>
    <w:rsid w:val="00AE0869"/>
    <w:rsid w:val="00AE5641"/>
    <w:rsid w:val="00AE7E98"/>
    <w:rsid w:val="00B1500A"/>
    <w:rsid w:val="00B35D19"/>
    <w:rsid w:val="00B462E7"/>
    <w:rsid w:val="00B54B4B"/>
    <w:rsid w:val="00B64972"/>
    <w:rsid w:val="00B66AFD"/>
    <w:rsid w:val="00B71880"/>
    <w:rsid w:val="00B77ECE"/>
    <w:rsid w:val="00B820DC"/>
    <w:rsid w:val="00BC29F3"/>
    <w:rsid w:val="00BD3D77"/>
    <w:rsid w:val="00BF4DA5"/>
    <w:rsid w:val="00C30EFA"/>
    <w:rsid w:val="00C42B79"/>
    <w:rsid w:val="00C42DF8"/>
    <w:rsid w:val="00C433AE"/>
    <w:rsid w:val="00C54FB8"/>
    <w:rsid w:val="00C562F0"/>
    <w:rsid w:val="00C57EB0"/>
    <w:rsid w:val="00C66C7C"/>
    <w:rsid w:val="00C82FB2"/>
    <w:rsid w:val="00C92AA7"/>
    <w:rsid w:val="00CE54ED"/>
    <w:rsid w:val="00D31381"/>
    <w:rsid w:val="00D41A63"/>
    <w:rsid w:val="00D4220A"/>
    <w:rsid w:val="00D52C65"/>
    <w:rsid w:val="00D93AB8"/>
    <w:rsid w:val="00DB2948"/>
    <w:rsid w:val="00DD3562"/>
    <w:rsid w:val="00DF21A2"/>
    <w:rsid w:val="00E06B0A"/>
    <w:rsid w:val="00E204F5"/>
    <w:rsid w:val="00E228F4"/>
    <w:rsid w:val="00E261CD"/>
    <w:rsid w:val="00E37A1A"/>
    <w:rsid w:val="00E44319"/>
    <w:rsid w:val="00E57969"/>
    <w:rsid w:val="00E6338F"/>
    <w:rsid w:val="00E64424"/>
    <w:rsid w:val="00E90122"/>
    <w:rsid w:val="00EB39AC"/>
    <w:rsid w:val="00ED2445"/>
    <w:rsid w:val="00ED67EE"/>
    <w:rsid w:val="00EE2F7B"/>
    <w:rsid w:val="00EE45BB"/>
    <w:rsid w:val="00F02217"/>
    <w:rsid w:val="00F17CC4"/>
    <w:rsid w:val="00F5105D"/>
    <w:rsid w:val="00F7578F"/>
    <w:rsid w:val="00F902D5"/>
    <w:rsid w:val="00F92BB3"/>
    <w:rsid w:val="00F95ABA"/>
    <w:rsid w:val="00F97A40"/>
    <w:rsid w:val="00FA4777"/>
    <w:rsid w:val="00FB08BD"/>
    <w:rsid w:val="00FB2136"/>
    <w:rsid w:val="00FC1353"/>
    <w:rsid w:val="00FD77EE"/>
    <w:rsid w:val="00FE3A74"/>
    <w:rsid w:val="00FF05F4"/>
    <w:rsid w:val="00FF08D0"/>
    <w:rsid w:val="00FF2590"/>
    <w:rsid w:val="00FF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451B38C"/>
  <w15:docId w15:val="{F714FBC6-602C-4477-BA98-FA08C54A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ED67EE"/>
    <w:pPr>
      <w:spacing w:after="200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F902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C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CFE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E7C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CFE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C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CFE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F5B6E"/>
    <w:rPr>
      <w:color w:val="808080"/>
    </w:rPr>
  </w:style>
  <w:style w:type="paragraph" w:styleId="ListParagraph">
    <w:name w:val="List Paragraph"/>
    <w:basedOn w:val="Normal"/>
    <w:uiPriority w:val="34"/>
    <w:rsid w:val="00D93AB8"/>
    <w:pPr>
      <w:numPr>
        <w:numId w:val="4"/>
      </w:numPr>
      <w:spacing w:before="200"/>
      <w:ind w:left="851" w:hanging="426"/>
      <w:contextualSpacing/>
    </w:pPr>
  </w:style>
  <w:style w:type="table" w:styleId="TableGrid">
    <w:name w:val="Table Grid"/>
    <w:basedOn w:val="TableNormal"/>
    <w:uiPriority w:val="59"/>
    <w:rsid w:val="00A21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Main Title"/>
    <w:next w:val="Subtitle"/>
    <w:link w:val="TitleChar"/>
    <w:uiPriority w:val="10"/>
    <w:qFormat/>
    <w:rsid w:val="00B54B4B"/>
    <w:pPr>
      <w:spacing w:before="200"/>
    </w:pPr>
    <w:rPr>
      <w:rFonts w:ascii="Arial" w:eastAsiaTheme="majorEastAsia" w:hAnsi="Arial" w:cstheme="majorBidi"/>
      <w:color w:val="EF4135"/>
      <w:spacing w:val="5"/>
      <w:kern w:val="28"/>
      <w:sz w:val="44"/>
      <w:szCs w:val="52"/>
      <w:lang w:eastAsia="en-US"/>
    </w:rPr>
  </w:style>
  <w:style w:type="character" w:customStyle="1" w:styleId="TitleChar">
    <w:name w:val="Title Char"/>
    <w:aliases w:val="Main Title Char"/>
    <w:basedOn w:val="DefaultParagraphFont"/>
    <w:link w:val="Title"/>
    <w:uiPriority w:val="10"/>
    <w:rsid w:val="00B54B4B"/>
    <w:rPr>
      <w:rFonts w:ascii="Arial" w:eastAsiaTheme="majorEastAsia" w:hAnsi="Arial" w:cstheme="majorBidi"/>
      <w:color w:val="EF4135"/>
      <w:spacing w:val="5"/>
      <w:kern w:val="28"/>
      <w:sz w:val="44"/>
      <w:szCs w:val="52"/>
      <w:lang w:eastAsia="en-US"/>
    </w:rPr>
  </w:style>
  <w:style w:type="paragraph" w:styleId="Subtitle">
    <w:name w:val="Subtitle"/>
    <w:aliases w:val="Main Subtitle"/>
    <w:basedOn w:val="Title"/>
    <w:next w:val="Normal"/>
    <w:link w:val="SubtitleChar"/>
    <w:uiPriority w:val="11"/>
    <w:qFormat/>
    <w:rsid w:val="005547C0"/>
    <w:pPr>
      <w:numPr>
        <w:ilvl w:val="1"/>
      </w:numPr>
      <w:pBdr>
        <w:bottom w:val="single" w:sz="8" w:space="11" w:color="003E7E"/>
      </w:pBdr>
      <w:spacing w:before="0" w:after="360"/>
    </w:pPr>
    <w:rPr>
      <w:iCs/>
      <w:color w:val="003E7E"/>
      <w:sz w:val="32"/>
    </w:rPr>
  </w:style>
  <w:style w:type="character" w:customStyle="1" w:styleId="SubtitleChar">
    <w:name w:val="Subtitle Char"/>
    <w:aliases w:val="Main Subtitle Char"/>
    <w:basedOn w:val="DefaultParagraphFont"/>
    <w:link w:val="Subtitle"/>
    <w:uiPriority w:val="11"/>
    <w:rsid w:val="005547C0"/>
    <w:rPr>
      <w:rFonts w:ascii="Arial" w:eastAsiaTheme="majorEastAsia" w:hAnsi="Arial" w:cstheme="majorBidi"/>
      <w:iCs/>
      <w:color w:val="003E7E"/>
      <w:spacing w:val="5"/>
      <w:kern w:val="28"/>
      <w:sz w:val="32"/>
      <w:szCs w:val="52"/>
      <w:lang w:eastAsia="en-US"/>
    </w:rPr>
  </w:style>
  <w:style w:type="character" w:styleId="SubtleEmphasis">
    <w:name w:val="Subtle Emphasis"/>
    <w:basedOn w:val="DefaultParagraphFont"/>
    <w:uiPriority w:val="19"/>
    <w:rsid w:val="00B54B4B"/>
    <w:rPr>
      <w:rFonts w:ascii="Arial" w:hAnsi="Arial"/>
      <w:i w:val="0"/>
      <w:iCs/>
      <w:color w:val="003E7E"/>
      <w:sz w:val="28"/>
    </w:rPr>
  </w:style>
  <w:style w:type="character" w:styleId="Strong">
    <w:name w:val="Strong"/>
    <w:basedOn w:val="DefaultParagraphFont"/>
    <w:uiPriority w:val="22"/>
    <w:rsid w:val="00B54B4B"/>
    <w:rPr>
      <w:b/>
      <w:bCs/>
    </w:rPr>
  </w:style>
  <w:style w:type="character" w:styleId="BookTitle">
    <w:name w:val="Book Title"/>
    <w:basedOn w:val="DefaultParagraphFont"/>
    <w:uiPriority w:val="33"/>
    <w:rsid w:val="00B54B4B"/>
    <w:rPr>
      <w:b/>
      <w:bCs/>
      <w:smallCaps/>
      <w:spacing w:val="5"/>
    </w:rPr>
  </w:style>
  <w:style w:type="paragraph" w:customStyle="1" w:styleId="BodyHeadings">
    <w:name w:val="Body Headings"/>
    <w:basedOn w:val="Normal"/>
    <w:next w:val="Normal"/>
    <w:link w:val="BodyHeadingsChar"/>
    <w:rsid w:val="00A45F6F"/>
    <w:pPr>
      <w:spacing w:before="360"/>
    </w:pPr>
    <w:rPr>
      <w:color w:val="003E7E"/>
      <w:sz w:val="28"/>
    </w:rPr>
  </w:style>
  <w:style w:type="character" w:customStyle="1" w:styleId="BodyHeadingsChar">
    <w:name w:val="Body Headings Char"/>
    <w:basedOn w:val="DefaultParagraphFont"/>
    <w:link w:val="BodyHeadings"/>
    <w:rsid w:val="00A45F6F"/>
    <w:rPr>
      <w:rFonts w:ascii="Arial" w:hAnsi="Arial"/>
      <w:color w:val="003E7E"/>
      <w:sz w:val="28"/>
      <w:szCs w:val="24"/>
      <w:lang w:eastAsia="en-US"/>
    </w:rPr>
  </w:style>
  <w:style w:type="table" w:customStyle="1" w:styleId="GC1">
    <w:name w:val="GC 1"/>
    <w:basedOn w:val="TableNormal"/>
    <w:uiPriority w:val="99"/>
    <w:rsid w:val="005E52CA"/>
    <w:pPr>
      <w:contextualSpacing/>
      <w:jc w:val="center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wordWrap/>
        <w:spacing w:beforeLines="0" w:before="100" w:beforeAutospacing="1" w:afterLines="0" w:after="100" w:afterAutospacing="1"/>
        <w:ind w:leftChars="0" w:left="0" w:rightChars="0" w:right="0"/>
        <w:jc w:val="center"/>
      </w:pPr>
      <w:rPr>
        <w:rFonts w:ascii="Arial" w:hAnsi="Arial"/>
        <w:color w:val="FFFFFF" w:themeColor="background1"/>
        <w:spacing w:val="0"/>
        <w:position w:val="0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97D" w:themeFill="text2"/>
      </w:tcPr>
    </w:tblStylePr>
    <w:tblStylePr w:type="firstCol">
      <w:pPr>
        <w:jc w:val="center"/>
      </w:pPr>
      <w:tblPr/>
      <w:tcPr>
        <w:tcBorders>
          <w:right w:val="single" w:sz="4" w:space="0" w:color="BFBFBF" w:themeColor="background1" w:themeShade="BF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</w:tcPr>
    </w:tblStylePr>
    <w:tblStylePr w:type="nwCell">
      <w:pPr>
        <w:jc w:val="center"/>
      </w:pPr>
    </w:tblStylePr>
  </w:style>
  <w:style w:type="table" w:styleId="MediumGrid3-Accent1">
    <w:name w:val="Medium Grid 3 Accent 1"/>
    <w:basedOn w:val="TableNormal"/>
    <w:uiPriority w:val="69"/>
    <w:rsid w:val="001411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Style1">
    <w:name w:val="Style1"/>
    <w:basedOn w:val="GC1"/>
    <w:uiPriority w:val="99"/>
    <w:rsid w:val="0006315C"/>
    <w:pPr>
      <w:spacing w:before="100" w:beforeAutospacing="1" w:after="100" w:afterAutospacing="1"/>
    </w:pPr>
    <w:tblPr/>
    <w:tblStylePr w:type="firstRow">
      <w:pPr>
        <w:wordWrap/>
        <w:spacing w:beforeLines="0" w:before="100" w:beforeAutospacing="1" w:afterLines="0" w:after="100" w:afterAutospacing="1"/>
        <w:ind w:leftChars="0" w:left="0" w:rightChars="0" w:right="0"/>
        <w:jc w:val="center"/>
      </w:pPr>
      <w:rPr>
        <w:rFonts w:ascii="Arial" w:hAnsi="Arial"/>
        <w:color w:val="FFFFFF" w:themeColor="background1"/>
        <w:spacing w:val="0"/>
        <w:position w:val="0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97D" w:themeFill="text2"/>
      </w:tcPr>
    </w:tblStylePr>
    <w:tblStylePr w:type="firstCol">
      <w:pPr>
        <w:jc w:val="center"/>
      </w:pPr>
      <w:tblPr/>
      <w:tcPr>
        <w:tcBorders>
          <w:right w:val="single" w:sz="4" w:space="0" w:color="BFBFBF" w:themeColor="background1" w:themeShade="BF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nwCell">
      <w:pPr>
        <w:jc w:val="center"/>
      </w:pPr>
    </w:tblStylePr>
  </w:style>
  <w:style w:type="table" w:customStyle="1" w:styleId="Style2">
    <w:name w:val="Style2"/>
    <w:basedOn w:val="GC1"/>
    <w:uiPriority w:val="99"/>
    <w:rsid w:val="00386863"/>
    <w:tblPr/>
    <w:tblStylePr w:type="firstRow">
      <w:pPr>
        <w:wordWrap/>
        <w:spacing w:beforeLines="0" w:before="100" w:beforeAutospacing="1" w:afterLines="0" w:after="100" w:afterAutospacing="1"/>
        <w:ind w:leftChars="0" w:left="0" w:rightChars="0" w:right="0"/>
        <w:jc w:val="center"/>
      </w:pPr>
      <w:rPr>
        <w:rFonts w:ascii="Arial" w:hAnsi="Arial"/>
        <w:color w:val="FFFFFF" w:themeColor="background1"/>
        <w:spacing w:val="0"/>
        <w:position w:val="0"/>
        <w:sz w:val="24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1F497D" w:themeFill="text2"/>
      </w:tcPr>
    </w:tblStylePr>
    <w:tblStylePr w:type="firstCol">
      <w:pPr>
        <w:jc w:val="center"/>
      </w:pPr>
      <w:rPr>
        <w:color w:val="FFFFFF" w:themeColor="background1"/>
      </w:rPr>
      <w:tblPr/>
      <w:tcPr>
        <w:tcBorders>
          <w:right w:val="single" w:sz="4" w:space="0" w:color="BFBFBF" w:themeColor="background1" w:themeShade="BF"/>
        </w:tcBorders>
        <w:shd w:val="clear" w:color="auto" w:fill="1F497D" w:themeFill="text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</w:tcPr>
    </w:tblStylePr>
    <w:tblStylePr w:type="nwCell">
      <w:pPr>
        <w:jc w:val="center"/>
      </w:pPr>
    </w:tblStylePr>
  </w:style>
  <w:style w:type="table" w:customStyle="1" w:styleId="Style3">
    <w:name w:val="Style3"/>
    <w:basedOn w:val="GC1"/>
    <w:uiPriority w:val="99"/>
    <w:rsid w:val="00386863"/>
    <w:tblPr/>
    <w:tblStylePr w:type="firstRow">
      <w:pPr>
        <w:wordWrap/>
        <w:spacing w:beforeLines="0" w:before="100" w:beforeAutospacing="1" w:afterLines="0" w:after="100" w:afterAutospacing="1"/>
        <w:ind w:leftChars="0" w:left="0" w:rightChars="0" w:right="0"/>
        <w:jc w:val="center"/>
      </w:pPr>
      <w:rPr>
        <w:rFonts w:ascii="Arial" w:hAnsi="Arial"/>
        <w:color w:val="FFFFFF" w:themeColor="background1"/>
        <w:spacing w:val="0"/>
        <w:position w:val="0"/>
        <w:sz w:val="24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1F497D" w:themeFill="text2"/>
      </w:tcPr>
    </w:tblStylePr>
    <w:tblStylePr w:type="firstCol">
      <w:pPr>
        <w:jc w:val="center"/>
      </w:pPr>
      <w:rPr>
        <w:color w:val="FFFFFF" w:themeColor="background1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1F497D" w:themeFill="text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nwCell">
      <w:pPr>
        <w:jc w:val="center"/>
      </w:pPr>
      <w:rPr>
        <w:color w:val="FFFFFF" w:themeColor="background1"/>
      </w:rPr>
    </w:tblStylePr>
  </w:style>
  <w:style w:type="table" w:customStyle="1" w:styleId="Style4">
    <w:name w:val="Style4"/>
    <w:basedOn w:val="GC1"/>
    <w:uiPriority w:val="99"/>
    <w:rsid w:val="00F97A40"/>
    <w:tblPr/>
    <w:tcPr>
      <w:shd w:val="clear" w:color="auto" w:fill="auto"/>
    </w:tcPr>
    <w:tblStylePr w:type="firstRow">
      <w:pPr>
        <w:wordWrap/>
        <w:spacing w:beforeLines="0" w:before="100" w:beforeAutospacing="1" w:afterLines="0" w:after="100" w:afterAutospacing="1"/>
        <w:ind w:leftChars="0" w:left="0" w:rightChars="0" w:right="0"/>
        <w:jc w:val="center"/>
      </w:pPr>
      <w:rPr>
        <w:rFonts w:ascii="Arial" w:hAnsi="Arial"/>
        <w:color w:val="auto"/>
        <w:spacing w:val="0"/>
        <w:position w:val="0"/>
        <w:sz w:val="24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pPr>
        <w:jc w:val="center"/>
      </w:pPr>
      <w:rPr>
        <w:color w:val="FFFFFF" w:themeColor="background1"/>
      </w:rPr>
      <w:tblPr/>
      <w:tcPr>
        <w:tcBorders>
          <w:right w:val="single" w:sz="4" w:space="0" w:color="BFBFBF" w:themeColor="background1" w:themeShade="BF"/>
        </w:tcBorders>
        <w:shd w:val="clear" w:color="auto" w:fill="1F497D" w:themeFill="text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nwCell">
      <w:pPr>
        <w:jc w:val="center"/>
      </w:pPr>
      <w:rPr>
        <w:color w:val="FFFFFF" w:themeColor="background1"/>
      </w:rPr>
      <w:tblPr/>
      <w:tcPr>
        <w:shd w:val="clear" w:color="auto" w:fill="1F497D" w:themeFill="text2"/>
      </w:tcPr>
    </w:tblStylePr>
  </w:style>
  <w:style w:type="paragraph" w:customStyle="1" w:styleId="TinyText">
    <w:name w:val="Tiny Text"/>
    <w:basedOn w:val="Normal"/>
    <w:next w:val="Normal"/>
    <w:link w:val="TinyTextChar"/>
    <w:qFormat/>
    <w:rsid w:val="00D31381"/>
    <w:rPr>
      <w:sz w:val="12"/>
    </w:rPr>
  </w:style>
  <w:style w:type="paragraph" w:customStyle="1" w:styleId="BodyHeading">
    <w:name w:val="Body Heading"/>
    <w:basedOn w:val="Heading1"/>
    <w:next w:val="Normal"/>
    <w:link w:val="BodyHeadingChar"/>
    <w:qFormat/>
    <w:rsid w:val="00F902D5"/>
    <w:pPr>
      <w:spacing w:before="360" w:after="200"/>
    </w:pPr>
    <w:rPr>
      <w:rFonts w:ascii="Arial" w:hAnsi="Arial"/>
      <w:b w:val="0"/>
      <w:color w:val="003E7E"/>
    </w:rPr>
  </w:style>
  <w:style w:type="paragraph" w:styleId="TOC1">
    <w:name w:val="toc 1"/>
    <w:basedOn w:val="Normal"/>
    <w:next w:val="Normal"/>
    <w:autoRedefine/>
    <w:uiPriority w:val="39"/>
    <w:unhideWhenUsed/>
    <w:rsid w:val="00F902D5"/>
    <w:pPr>
      <w:spacing w:after="100"/>
    </w:pPr>
  </w:style>
  <w:style w:type="character" w:customStyle="1" w:styleId="Heading1Char">
    <w:name w:val="Heading 1 Char"/>
    <w:basedOn w:val="DefaultParagraphFont"/>
    <w:link w:val="Heading1"/>
    <w:uiPriority w:val="9"/>
    <w:rsid w:val="00F902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odyHeadingChar">
    <w:name w:val="Body Heading Char"/>
    <w:basedOn w:val="Heading1Char"/>
    <w:link w:val="BodyHeading"/>
    <w:rsid w:val="00F902D5"/>
    <w:rPr>
      <w:rFonts w:ascii="Arial" w:eastAsiaTheme="majorEastAsia" w:hAnsi="Arial" w:cstheme="majorBidi"/>
      <w:b w:val="0"/>
      <w:bCs/>
      <w:color w:val="003E7E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unhideWhenUsed/>
    <w:rsid w:val="00F902D5"/>
    <w:rPr>
      <w:color w:val="0000FF" w:themeColor="hyperlink"/>
      <w:u w:val="single"/>
    </w:rPr>
  </w:style>
  <w:style w:type="character" w:customStyle="1" w:styleId="TinyTextChar">
    <w:name w:val="Tiny Text Char"/>
    <w:basedOn w:val="DefaultParagraphFont"/>
    <w:link w:val="TinyText"/>
    <w:rsid w:val="00D31381"/>
    <w:rPr>
      <w:rFonts w:ascii="Arial" w:hAnsi="Arial"/>
      <w:sz w:val="12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rsid w:val="0031788D"/>
    <w:pPr>
      <w:spacing w:line="276" w:lineRule="auto"/>
      <w:outlineLvl w:val="9"/>
    </w:pPr>
    <w:rPr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4D7501"/>
    <w:pPr>
      <w:spacing w:before="100" w:beforeAutospacing="1" w:after="100" w:afterAutospacing="1"/>
    </w:pPr>
    <w:rPr>
      <w:rFonts w:ascii="Times New Roman" w:eastAsiaTheme="minorHAnsi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ucestershire.police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A87FDAA63949C296A3BF12AD2FF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B4012-43BA-4B6D-8AC4-BB8E9A2BDC1F}"/>
      </w:docPartPr>
      <w:docPartBody>
        <w:p w:rsidR="00E66105" w:rsidRDefault="00D617FF" w:rsidP="00D617FF">
          <w:pPr>
            <w:pStyle w:val="96A87FDAA63949C296A3BF12AD2FF33C"/>
          </w:pPr>
          <w:r w:rsidRPr="00C55A48">
            <w:rPr>
              <w:rStyle w:val="PlaceholderText"/>
            </w:rPr>
            <w:t>Click here to enter text.</w:t>
          </w:r>
        </w:p>
      </w:docPartBody>
    </w:docPart>
    <w:docPart>
      <w:docPartPr>
        <w:name w:val="DE212E1F92F441C1AC4842F131F55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4ADEC-B2F1-4095-B7FF-870994CEE8E9}"/>
      </w:docPartPr>
      <w:docPartBody>
        <w:p w:rsidR="00223771" w:rsidRDefault="00E66105" w:rsidP="00E66105">
          <w:pPr>
            <w:pStyle w:val="DE212E1F92F441C1AC4842F131F5552D"/>
          </w:pPr>
          <w:r w:rsidRPr="00C55A4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05"/>
    <w:rsid w:val="001F62CB"/>
    <w:rsid w:val="00223771"/>
    <w:rsid w:val="00344C0C"/>
    <w:rsid w:val="003747D8"/>
    <w:rsid w:val="003B5B05"/>
    <w:rsid w:val="004205E0"/>
    <w:rsid w:val="004A3674"/>
    <w:rsid w:val="00824CC8"/>
    <w:rsid w:val="009A5FF6"/>
    <w:rsid w:val="00AA2610"/>
    <w:rsid w:val="00D617FF"/>
    <w:rsid w:val="00E6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6105"/>
    <w:rPr>
      <w:color w:val="808080"/>
    </w:rPr>
  </w:style>
  <w:style w:type="paragraph" w:customStyle="1" w:styleId="B632E97911834732AA57C373B4F2D0A0">
    <w:name w:val="B632E97911834732AA57C373B4F2D0A0"/>
    <w:rsid w:val="003B5B05"/>
  </w:style>
  <w:style w:type="paragraph" w:customStyle="1" w:styleId="C0BD1C4212F647C1AC4FB5947199F081">
    <w:name w:val="C0BD1C4212F647C1AC4FB5947199F081"/>
    <w:rsid w:val="003B5B05"/>
    <w:pPr>
      <w:tabs>
        <w:tab w:val="center" w:pos="4513"/>
        <w:tab w:val="right" w:pos="9026"/>
      </w:tabs>
      <w:spacing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E829B54B0024097AD123BF78245C323">
    <w:name w:val="4E829B54B0024097AD123BF78245C323"/>
    <w:rsid w:val="003B5B05"/>
    <w:pPr>
      <w:tabs>
        <w:tab w:val="center" w:pos="4513"/>
        <w:tab w:val="right" w:pos="9026"/>
      </w:tabs>
      <w:spacing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453B504E3AC4ABFA3F70863CB81B6E9">
    <w:name w:val="4453B504E3AC4ABFA3F70863CB81B6E9"/>
    <w:rsid w:val="00AA2610"/>
  </w:style>
  <w:style w:type="paragraph" w:customStyle="1" w:styleId="96A87FDAA63949C296A3BF12AD2FF33C">
    <w:name w:val="96A87FDAA63949C296A3BF12AD2FF33C"/>
    <w:rsid w:val="00D617FF"/>
  </w:style>
  <w:style w:type="paragraph" w:customStyle="1" w:styleId="DE212E1F92F441C1AC4842F131F5552D">
    <w:name w:val="DE212E1F92F441C1AC4842F131F5552D"/>
    <w:rsid w:val="00E6610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261CE-E46A-4AC4-97E3-DE1EE0F31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397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Natalie Stephens</Manager>
  <Company>Gloucestershire Constabulary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White</dc:creator>
  <cp:keywords>T11</cp:keywords>
  <cp:lastModifiedBy>Dokic, Cody</cp:lastModifiedBy>
  <cp:revision>2</cp:revision>
  <cp:lastPrinted>2025-08-06T14:46:00Z</cp:lastPrinted>
  <dcterms:created xsi:type="dcterms:W3CDTF">2025-08-19T12:38:00Z</dcterms:created>
  <dcterms:modified xsi:type="dcterms:W3CDTF">2025-08-19T12:38:00Z</dcterms:modified>
</cp:coreProperties>
</file>